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60"/>
          <w:szCs w:val="6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60"/>
          <w:szCs w:val="60"/>
          <w:highlight w:val="yellow"/>
          <w:rtl w:val="0"/>
        </w:rPr>
        <w:t xml:space="preserve">[Insert Organization Logo Here]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yellow"/>
        </w:rPr>
      </w:pPr>
      <w:bookmarkStart w:colFirst="0" w:colLast="0" w:name="_121hog72s9br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yellow"/>
          <w:rtl w:val="0"/>
        </w:rPr>
        <w:t xml:space="preserve">[Insert Organization Name]</w:t>
      </w:r>
    </w:p>
    <w:p w:rsidR="00000000" w:rsidDel="00000000" w:rsidP="00000000" w:rsidRDefault="00000000" w:rsidRPr="00000000" w14:paraId="00000010">
      <w:pPr>
        <w:pStyle w:val="Title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qqllv4mwonf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2025-2026 School Year</w:t>
      </w:r>
    </w:p>
    <w:p w:rsidR="00000000" w:rsidDel="00000000" w:rsidP="00000000" w:rsidRDefault="00000000" w:rsidRPr="00000000" w14:paraId="00000011">
      <w:pPr>
        <w:pStyle w:val="Title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yellow"/>
        </w:rPr>
      </w:pPr>
      <w:bookmarkStart w:colFirst="0" w:colLast="0" w:name="_y4anx0qx1179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yellow"/>
          <w:rtl w:val="0"/>
        </w:rPr>
        <w:t xml:space="preserve">[Indicate Semester]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Title"/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bookmarkStart w:colFirst="0" w:colLast="0" w:name="_4ms3luzg3dqr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Table Of Contents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Instructions from the Finance Committee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Organization’s Mission Statement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Executive Summary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Outline of program 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Specifications of funding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Budget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Credit Check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Total Amount Requested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Instructions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Fill out all sections completely and accurately. Incomplete proposals will not be considered.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Blank Text: Should not be edited/altered 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Yellow: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Insert information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Green: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Highlight option(s)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 section does not apply, indicate “N/A.” Do not leave any section blank.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Executive Summary: 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requesting funding for multiple events or programs, please complete a separate Executive Summary for each program.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requesting miscellaneous items or general organizational support, use the Executive Summary template to explain how these materials support your organization’s broader goals and activities.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Make sure all numbers add up, and include tax in your calculations 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as specific and detailed as possible. Clear proposals make it easier for the Senate to evaluate and support your request.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 to the Senate for review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highlight w:val="yellow"/>
          <w:rtl w:val="0"/>
        </w:rPr>
        <w:t xml:space="preserve">[Insert Organization Name]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Mission Statement</w:t>
      </w:r>
    </w:p>
    <w:p w:rsidR="00000000" w:rsidDel="00000000" w:rsidP="00000000" w:rsidRDefault="00000000" w:rsidRPr="00000000" w14:paraId="0000006F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[Insert mission statement of organization]</w:t>
      </w:r>
    </w:p>
    <w:p w:rsidR="00000000" w:rsidDel="00000000" w:rsidP="00000000" w:rsidRDefault="00000000" w:rsidRPr="00000000" w14:paraId="0000007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Executive Summary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highlight w:val="yellow"/>
          <w:rtl w:val="0"/>
        </w:rPr>
        <w:t xml:space="preserve">[Add more pages if needed]</w:t>
      </w:r>
    </w:p>
    <w:p w:rsidR="00000000" w:rsidDel="00000000" w:rsidP="00000000" w:rsidRDefault="00000000" w:rsidRPr="00000000" w14:paraId="0000008F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spacing w:after="0" w:before="0" w:line="480" w:lineRule="auto"/>
        <w:rPr>
          <w:rFonts w:ascii="Times New Roman" w:cs="Times New Roman" w:eastAsia="Times New Roman" w:hAnsi="Times New Roman"/>
          <w:b w:val="1"/>
          <w:sz w:val="22"/>
          <w:szCs w:val="22"/>
          <w:highlight w:val="yellow"/>
        </w:rPr>
      </w:pPr>
      <w:bookmarkStart w:colFirst="0" w:colLast="0" w:name="_xh03tk8ksuye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Program Name: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[Insert name of event]</w:t>
      </w:r>
    </w:p>
    <w:p w:rsidR="00000000" w:rsidDel="00000000" w:rsidP="00000000" w:rsidRDefault="00000000" w:rsidRPr="00000000" w14:paraId="00000091">
      <w:pPr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green"/>
          <w:rtl w:val="0"/>
        </w:rPr>
        <w:t xml:space="preserve">Category of Program (highlight one or multiple)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 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Academic/Educational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Professional Development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Social/Cultural</w:t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Health &amp; Wellness</w:t>
      </w:r>
    </w:p>
    <w:p w:rsidR="00000000" w:rsidDel="00000000" w:rsidP="00000000" w:rsidRDefault="00000000" w:rsidRPr="00000000" w14:paraId="00000096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Service</w:t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Other</w:t>
      </w:r>
    </w:p>
    <w:p w:rsidR="00000000" w:rsidDel="00000000" w:rsidP="00000000" w:rsidRDefault="00000000" w:rsidRPr="00000000" w14:paraId="00000098">
      <w:pPr>
        <w:pStyle w:val="Heading1"/>
        <w:spacing w:after="0" w:before="0" w:line="480" w:lineRule="auto"/>
        <w:rPr>
          <w:rFonts w:ascii="Times New Roman" w:cs="Times New Roman" w:eastAsia="Times New Roman" w:hAnsi="Times New Roman"/>
          <w:b w:val="1"/>
          <w:sz w:val="22"/>
          <w:szCs w:val="22"/>
          <w:highlight w:val="yellow"/>
        </w:rPr>
      </w:pPr>
      <w:bookmarkStart w:colFirst="0" w:colLast="0" w:name="_1rigmuekoxp6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[Insert intended date] </w:t>
      </w:r>
    </w:p>
    <w:p w:rsidR="00000000" w:rsidDel="00000000" w:rsidP="00000000" w:rsidRDefault="00000000" w:rsidRPr="00000000" w14:paraId="00000099">
      <w:pPr>
        <w:spacing w:line="48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[Insert intended location]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line="48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Intention: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[Outline intention of event, include why items are essential for event/program/initiative’s success]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Outstanding Costs: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Item (include link to item)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Quantity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[Insert item]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[Insert quantity]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[Insert cost]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[Insert item]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[Insert quantity]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[Insert cost]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[Insert item]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[Insert quantity]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[Insert cost]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yellow"/>
                <w:rtl w:val="0"/>
              </w:rPr>
              <w:t xml:space="preserve">[Insert total cost]</w:t>
            </w:r>
          </w:p>
        </w:tc>
      </w:tr>
    </w:tbl>
    <w:p w:rsidR="00000000" w:rsidDel="00000000" w:rsidP="00000000" w:rsidRDefault="00000000" w:rsidRPr="00000000" w14:paraId="000000AD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Credit Check</w:t>
      </w:r>
    </w:p>
    <w:p w:rsidR="00000000" w:rsidDel="00000000" w:rsidP="00000000" w:rsidRDefault="00000000" w:rsidRPr="00000000" w14:paraId="000000B4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Number of Active Members within Organization: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[Insert number]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Number of Events Hosted Last Semester: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[Insert number]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Average Attendance at Past Events: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[Insert average number]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Past Funding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Received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(if any):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[Insert amount or “N/A”]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Partnerships/Sponsors/Collaborations for this program(s):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[List any organizations involved]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Does Your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Organization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 Fundraise? (highlight one)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☐ Yes ☐ No</w:t>
      </w:r>
    </w:p>
    <w:p w:rsidR="00000000" w:rsidDel="00000000" w:rsidP="00000000" w:rsidRDefault="00000000" w:rsidRPr="00000000" w14:paraId="000000BB">
      <w:pPr>
        <w:numPr>
          <w:ilvl w:val="1"/>
          <w:numId w:val="1"/>
        </w:numPr>
        <w:spacing w:after="0" w:afterAutospacing="0"/>
        <w:ind w:left="144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Total Amount Fundraised Last Academic Year (if applicable):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$[Insert amount]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Officer Contact List (President, Treasurer):</w:t>
      </w:r>
    </w:p>
    <w:p w:rsidR="00000000" w:rsidDel="00000000" w:rsidP="00000000" w:rsidRDefault="00000000" w:rsidRPr="00000000" w14:paraId="000000B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President: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 [Insert name/email]</w:t>
      </w:r>
    </w:p>
    <w:p w:rsidR="00000000" w:rsidDel="00000000" w:rsidP="00000000" w:rsidRDefault="00000000" w:rsidRPr="00000000" w14:paraId="000000BE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Treasurer: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[Insert name/email]</w:t>
      </w:r>
    </w:p>
    <w:p w:rsidR="00000000" w:rsidDel="00000000" w:rsidP="00000000" w:rsidRDefault="00000000" w:rsidRPr="00000000" w14:paraId="000000B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Total Funding Request Breakdown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[Summarize details in the executive summary]</w:t>
      </w:r>
    </w:p>
    <w:p w:rsidR="00000000" w:rsidDel="00000000" w:rsidP="00000000" w:rsidRDefault="00000000" w:rsidRPr="00000000" w14:paraId="000000D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[Insert Name of Initiative/Program/Event]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[Insert Amount]</w:t>
            </w:r>
          </w:p>
        </w:tc>
      </w:tr>
      <w:tr>
        <w:trPr>
          <w:cantSplit w:val="0"/>
          <w:trHeight w:val="638.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[Insert Miscellaneous Materials (if applicable)]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[Insert Amount]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Final Total Requested: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[Insert Final Total]</w:t>
            </w:r>
          </w:p>
        </w:tc>
      </w:tr>
    </w:tbl>
    <w:p w:rsidR="00000000" w:rsidDel="00000000" w:rsidP="00000000" w:rsidRDefault="00000000" w:rsidRPr="00000000" w14:paraId="000000E0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